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94"/>
        <w:gridCol w:w="1557"/>
        <w:gridCol w:w="1557"/>
        <w:gridCol w:w="1557"/>
        <w:gridCol w:w="1557"/>
        <w:gridCol w:w="1557"/>
      </w:tblGrid>
      <w:tr w:rsidR="005A1089" w:rsidTr="005A1089">
        <w:tc>
          <w:tcPr>
            <w:tcW w:w="5000" w:type="pct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bookmarkStart w:id="0" w:name="OzzyTimeTables"/>
            <w:bookmarkEnd w:id="0"/>
            <w:r>
              <w:rPr>
                <w:rStyle w:val="titletext1"/>
                <w:rFonts w:eastAsia="Times New Roman"/>
              </w:rPr>
              <w:t>GÜMÜŞHANE ÜNİVERSİTESİ SAĞLIK HİZMETLERİ MESLEK YÜKSEKOKULU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</w:r>
            <w:r>
              <w:rPr>
                <w:rStyle w:val="titletext1"/>
                <w:rFonts w:eastAsia="Times New Roman"/>
              </w:rPr>
              <w:t>2024-2025 Eğitim Öğretim Yılı GÜZ Dönemi BÜTÜNLEME Sınavları Takvimi</w:t>
            </w:r>
          </w:p>
        </w:tc>
      </w:tr>
      <w:tr w:rsidR="005A1089" w:rsidTr="005A1089">
        <w:tc>
          <w:tcPr>
            <w:tcW w:w="5000" w:type="pct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B51E97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subtitletext1"/>
              </w:rPr>
              <w:t>İLK VE ACİL YARDIM 2. SINIF</w:t>
            </w:r>
            <w:bookmarkStart w:id="1" w:name="_GoBack"/>
            <w:bookmarkEnd w:id="1"/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sz w:val="17"/>
                <w:szCs w:val="17"/>
              </w:rPr>
              <w:t> </w:t>
            </w:r>
          </w:p>
        </w:tc>
        <w:tc>
          <w:tcPr>
            <w:tcW w:w="7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27.01.2025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Pazartesi</w:t>
            </w:r>
          </w:p>
        </w:tc>
        <w:tc>
          <w:tcPr>
            <w:tcW w:w="7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28.01.2025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Salı</w:t>
            </w:r>
          </w:p>
        </w:tc>
        <w:tc>
          <w:tcPr>
            <w:tcW w:w="7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29.01.2025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Çarşamba</w:t>
            </w:r>
          </w:p>
        </w:tc>
        <w:tc>
          <w:tcPr>
            <w:tcW w:w="7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30.01.2025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Perşembe</w:t>
            </w:r>
          </w:p>
        </w:tc>
        <w:tc>
          <w:tcPr>
            <w:tcW w:w="7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31.01.2025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Cuma</w:t>
            </w: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09:00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10:00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11:00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IAY 203 Travma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ELİF BUŞRA HAMZAOĞLU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IAY 205 Acil Hasta Bakımı-III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MELTEM ŞAHİN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D-201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12:00</w:t>
            </w:r>
            <w:proofErr w:type="gramEnd"/>
          </w:p>
        </w:tc>
        <w:tc>
          <w:tcPr>
            <w:tcW w:w="750" w:type="pct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750" w:type="pct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750" w:type="pct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750" w:type="pct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750" w:type="pct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13:00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IAY 201 Mesleki Uygulama-I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ELİF BUŞRA HAMZAOĞLU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IAYSEC203 Hastalıklar Bilgisi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NURHAN DEĞİRMENCİ BİNGÖL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D-201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IAYSEC207 Acil İlaç Uygulamaları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NURHAN DEĞİRMENCİ BİNGÖL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D-201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14:00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15:00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16:00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5A1089" w:rsidTr="005A1089">
        <w:tc>
          <w:tcPr>
            <w:tcW w:w="125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17:00</w:t>
            </w:r>
            <w:proofErr w:type="gramEnd"/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5A1089" w:rsidRDefault="005A1089" w:rsidP="005A1089">
            <w:pPr>
              <w:spacing w:after="0" w:line="24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:rsidR="005A1089" w:rsidRDefault="005A1089">
      <w:pPr>
        <w:rPr>
          <w:rFonts w:ascii="Arial" w:eastAsia="Times New Roman" w:hAnsi="Arial" w:cs="Arial"/>
          <w:sz w:val="17"/>
          <w:szCs w:val="17"/>
        </w:rPr>
      </w:pPr>
      <w:r>
        <w:rPr>
          <w:rStyle w:val="footertext1"/>
          <w:rFonts w:eastAsia="Times New Roman"/>
        </w:rPr>
        <w:t xml:space="preserve">Bu </w:t>
      </w:r>
      <w:proofErr w:type="spellStart"/>
      <w:r>
        <w:rPr>
          <w:rStyle w:val="footertext1"/>
          <w:rFonts w:eastAsia="Times New Roman"/>
        </w:rPr>
        <w:t>döküman</w:t>
      </w:r>
      <w:proofErr w:type="spellEnd"/>
      <w:r>
        <w:rPr>
          <w:rStyle w:val="footertext1"/>
          <w:rFonts w:eastAsia="Times New Roman"/>
        </w:rPr>
        <w:t xml:space="preserve"> </w:t>
      </w:r>
      <w:r>
        <w:rPr>
          <w:rStyle w:val="footertext1"/>
          <w:rFonts w:eastAsia="Times New Roman"/>
          <w:b/>
          <w:bCs/>
        </w:rPr>
        <w:t>16.01.2025</w:t>
      </w:r>
      <w:r>
        <w:rPr>
          <w:rStyle w:val="footertext1"/>
          <w:rFonts w:eastAsia="Times New Roman"/>
        </w:rPr>
        <w:t xml:space="preserve"> tarih ve </w:t>
      </w:r>
      <w:proofErr w:type="gramStart"/>
      <w:r>
        <w:rPr>
          <w:rStyle w:val="footertext1"/>
          <w:rFonts w:eastAsia="Times New Roman"/>
          <w:b/>
          <w:bCs/>
        </w:rPr>
        <w:t>12:30</w:t>
      </w:r>
      <w:proofErr w:type="gramEnd"/>
      <w:r>
        <w:rPr>
          <w:rStyle w:val="footertext1"/>
          <w:rFonts w:eastAsia="Times New Roman"/>
        </w:rPr>
        <w:t xml:space="preserve"> saatinde oluşturuldu. </w:t>
      </w:r>
      <w:r>
        <w:rPr>
          <w:rStyle w:val="footertext1"/>
          <w:rFonts w:eastAsia="Times New Roman"/>
          <w:b/>
          <w:bCs/>
        </w:rPr>
        <w:t>©</w:t>
      </w:r>
      <w:hyperlink r:id="rId4" w:tgtFrame="_blank" w:history="1">
        <w:proofErr w:type="spellStart"/>
        <w:r>
          <w:rPr>
            <w:rStyle w:val="Kpr"/>
            <w:rFonts w:ascii="Arial" w:eastAsia="Times New Roman" w:hAnsi="Arial" w:cs="Arial"/>
            <w:b/>
            <w:bCs/>
            <w:sz w:val="14"/>
            <w:szCs w:val="14"/>
          </w:rPr>
          <w:t>OzzyTimeTables</w:t>
        </w:r>
        <w:proofErr w:type="spellEnd"/>
      </w:hyperlink>
    </w:p>
    <w:p w:rsidR="002C1702" w:rsidRDefault="002C1702" w:rsidP="005A1089">
      <w:pPr>
        <w:spacing w:after="0" w:line="240" w:lineRule="auto"/>
      </w:pPr>
    </w:p>
    <w:sectPr w:rsidR="002C1702" w:rsidSect="008207FF">
      <w:pgSz w:w="11907" w:h="16839"/>
      <w:pgMar w:top="756" w:right="756" w:bottom="756" w:left="75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089"/>
    <w:rsid w:val="002C1702"/>
    <w:rsid w:val="005A1089"/>
    <w:rsid w:val="00B51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C7EA6D-50DB-44C9-B66B-A46D9D0D6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titletext1">
    <w:name w:val="title_text1"/>
    <w:basedOn w:val="VarsaylanParagrafYazTipi"/>
    <w:rsid w:val="005A1089"/>
    <w:rPr>
      <w:rFonts w:ascii="Arial" w:hAnsi="Arial" w:cs="Arial" w:hint="default"/>
      <w:b/>
      <w:bCs/>
      <w:sz w:val="21"/>
      <w:szCs w:val="21"/>
    </w:rPr>
  </w:style>
  <w:style w:type="character" w:customStyle="1" w:styleId="subtitletext1">
    <w:name w:val="subtitle_text1"/>
    <w:basedOn w:val="VarsaylanParagrafYazTipi"/>
    <w:rsid w:val="005A1089"/>
    <w:rPr>
      <w:rFonts w:ascii="Arial" w:hAnsi="Arial" w:cs="Arial" w:hint="default"/>
      <w:b/>
      <w:bCs/>
      <w:sz w:val="18"/>
      <w:szCs w:val="18"/>
    </w:rPr>
  </w:style>
  <w:style w:type="character" w:customStyle="1" w:styleId="columnheadertext1">
    <w:name w:val="column_header_text1"/>
    <w:basedOn w:val="VarsaylanParagrafYazTipi"/>
    <w:rsid w:val="005A1089"/>
    <w:rPr>
      <w:rFonts w:ascii="Arial" w:hAnsi="Arial" w:cs="Arial" w:hint="default"/>
      <w:b/>
      <w:bCs/>
      <w:sz w:val="18"/>
      <w:szCs w:val="18"/>
    </w:rPr>
  </w:style>
  <w:style w:type="character" w:customStyle="1" w:styleId="rowheadertext1">
    <w:name w:val="row_header_text1"/>
    <w:basedOn w:val="VarsaylanParagrafYazTipi"/>
    <w:rsid w:val="005A1089"/>
    <w:rPr>
      <w:rFonts w:ascii="Arial" w:hAnsi="Arial" w:cs="Arial" w:hint="default"/>
      <w:b/>
      <w:bCs/>
      <w:sz w:val="18"/>
      <w:szCs w:val="18"/>
    </w:rPr>
  </w:style>
  <w:style w:type="character" w:customStyle="1" w:styleId="coursetext1">
    <w:name w:val="course_text1"/>
    <w:basedOn w:val="VarsaylanParagrafYazTipi"/>
    <w:rsid w:val="005A1089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lecturertext1">
    <w:name w:val="lecturer_text1"/>
    <w:basedOn w:val="VarsaylanParagrafYazTipi"/>
    <w:rsid w:val="005A1089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classroomtext1">
    <w:name w:val="classroom_text1"/>
    <w:basedOn w:val="VarsaylanParagrafYazTipi"/>
    <w:rsid w:val="005A1089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breaktext1">
    <w:name w:val="break_text1"/>
    <w:basedOn w:val="VarsaylanParagrafYazTipi"/>
    <w:rsid w:val="005A1089"/>
    <w:rPr>
      <w:rFonts w:ascii="Arial" w:hAnsi="Arial" w:cs="Arial" w:hint="default"/>
      <w:b w:val="0"/>
      <w:bCs w:val="0"/>
      <w:i/>
      <w:iCs/>
      <w:sz w:val="15"/>
      <w:szCs w:val="15"/>
    </w:rPr>
  </w:style>
  <w:style w:type="character" w:customStyle="1" w:styleId="footertext1">
    <w:name w:val="footer_text1"/>
    <w:basedOn w:val="VarsaylanParagrafYazTipi"/>
    <w:rsid w:val="005A1089"/>
    <w:rPr>
      <w:rFonts w:ascii="Arial" w:hAnsi="Arial" w:cs="Arial" w:hint="default"/>
      <w:b w:val="0"/>
      <w:bCs w:val="0"/>
      <w:sz w:val="14"/>
      <w:szCs w:val="14"/>
    </w:rPr>
  </w:style>
  <w:style w:type="character" w:styleId="Kpr">
    <w:name w:val="Hyperlink"/>
    <w:basedOn w:val="VarsaylanParagrafYazTipi"/>
    <w:uiPriority w:val="99"/>
    <w:semiHidden/>
    <w:unhideWhenUsed/>
    <w:rsid w:val="005A10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ozzytimetables.com/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3</cp:revision>
  <dcterms:created xsi:type="dcterms:W3CDTF">2025-01-16T09:30:00Z</dcterms:created>
  <dcterms:modified xsi:type="dcterms:W3CDTF">2025-01-16T09:31:00Z</dcterms:modified>
</cp:coreProperties>
</file>