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9D3FD1" w:rsidTr="009D3FD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9D3FD1" w:rsidTr="009D3FD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 1 (İAY1)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105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033D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9033D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9033D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103 Acil Hasta Bakımı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D3FD1" w:rsidRDefault="009D3FD1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9D3FD1" w:rsidTr="009D3FD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9D3FD1" w:rsidTr="009D3FD1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 1 (İAY1)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107 Acil Sağlık Hizmetleri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109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3FD1" w:rsidTr="009D3FD1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3FD1" w:rsidRDefault="009D3FD1" w:rsidP="009D3F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9D3FD1">
      <w:pPr>
        <w:spacing w:after="0" w:line="240" w:lineRule="auto"/>
      </w:pPr>
      <w:bookmarkStart w:id="1" w:name="_GoBack"/>
      <w:bookmarkEnd w:id="1"/>
    </w:p>
    <w:sectPr w:rsidR="001F1C49" w:rsidSect="00BD2987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D1"/>
    <w:rsid w:val="001F1C49"/>
    <w:rsid w:val="009033D5"/>
    <w:rsid w:val="009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1AC6C-BE86-482D-A20D-7479594A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9D3FD1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9D3FD1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9D3FD1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9D3FD1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9D3F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9D3F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9D3FD1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9D3FD1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9D3FD1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9D3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5a9288a7-3de1-4346-ad0d-2b2f7ddd776d</vt:lpwstr>
  </property>
</Properties>
</file>