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00" w:type="pct"/>
        <w:tblInd w:w="7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"/>
        <w:gridCol w:w="1801"/>
        <w:gridCol w:w="1910"/>
        <w:gridCol w:w="1408"/>
        <w:gridCol w:w="1816"/>
        <w:gridCol w:w="1311"/>
      </w:tblGrid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FC67F9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Style w:val="titletext1"/>
                <w:rFonts w:eastAsia="Times New Roman"/>
              </w:rPr>
              <w:t>GÜMÜŞHANE ÜNİVERSİTESİ SAĞLIK HİZMETLERİ MESLEK YÜKSEKOKULU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</w:r>
            <w:r>
              <w:rPr>
                <w:rStyle w:val="titletext1"/>
                <w:rFonts w:eastAsia="Times New Roman"/>
              </w:rPr>
              <w:t>2024-2025 Eğitim Öğretim Yılı GÜZ Dönemi FİNAL Sınavları Takvimi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2360A3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subtitletext1"/>
                <w:rFonts w:eastAsia="Times New Roman"/>
              </w:rPr>
              <w:t>İAY 1 SINIF</w:t>
            </w:r>
            <w:bookmarkStart w:id="0" w:name="_GoBack"/>
            <w:bookmarkEnd w:id="0"/>
          </w:p>
        </w:tc>
      </w:tr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FC67F9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FC67F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06.01.2025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Pazartesi</w:t>
            </w:r>
          </w:p>
        </w:tc>
        <w:tc>
          <w:tcPr>
            <w:tcW w:w="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FC67F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07.01.2025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Salı</w:t>
            </w:r>
          </w:p>
        </w:tc>
        <w:tc>
          <w:tcPr>
            <w:tcW w:w="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FC67F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08.01.2025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Çarşamba</w:t>
            </w:r>
          </w:p>
        </w:tc>
        <w:tc>
          <w:tcPr>
            <w:tcW w:w="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FC67F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09.01.2025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Perşembe</w:t>
            </w:r>
          </w:p>
        </w:tc>
        <w:tc>
          <w:tcPr>
            <w:tcW w:w="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FC67F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10.01.2025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Cuma</w:t>
            </w:r>
          </w:p>
        </w:tc>
      </w:tr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FC67F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09:00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FC67F9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FC67F9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FC67F9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FC67F9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FC67F9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FC67F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10:00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FC67F9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IAY 109 Temel Sağlık Uygulamaları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NURHAN DEĞİRMENCİ BİNGÖL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D-201 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D-203 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D-206 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FC67F9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IAY 105 Fizyoloji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MERVE GENÇOSMANOĞLU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D-201 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D-203 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D-206 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FC67F9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YDB 115 İngilizce - 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OĞUZHAN OLGUN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D-201 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D-202 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D-206 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FC67F9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FC67F9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FC67F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11:00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FC67F9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FC67F9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FC67F9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FC67F9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 xml:space="preserve">AITB191 Atatürk İlkeleri ve </w:t>
            </w:r>
            <w:proofErr w:type="spellStart"/>
            <w:r>
              <w:rPr>
                <w:rStyle w:val="coursetext1"/>
                <w:rFonts w:eastAsia="Times New Roman"/>
                <w:b/>
                <w:bCs/>
              </w:rPr>
              <w:t>Inkılap</w:t>
            </w:r>
            <w:proofErr w:type="spellEnd"/>
            <w:r>
              <w:rPr>
                <w:rStyle w:val="coursetext1"/>
                <w:rFonts w:eastAsia="Times New Roman"/>
                <w:b/>
                <w:bCs/>
              </w:rPr>
              <w:t xml:space="preserve"> Tarihi-I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MURAT YETİM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D-206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D-204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D-208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FC67F9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TDB 101 Türk Dili - 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Talat ÜLKER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D-206 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D-204 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D-208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</w:tr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FC67F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12:00</w:t>
            </w:r>
            <w:proofErr w:type="gramEnd"/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FC67F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 Arası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FC67F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 Arası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FC67F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 Arası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FC67F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 Arası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FC67F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 Arası</w:t>
            </w:r>
          </w:p>
        </w:tc>
      </w:tr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FC67F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13:00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FC67F9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FC67F9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FC67F9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FC67F9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FC67F9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FC67F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14:00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FC67F9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FC67F9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FC67F9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FC67F9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FC67F9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FC67F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15:00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FC67F9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FC67F9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FC67F9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FC67F9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FC67F9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FC67F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16:00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FC67F9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FC67F9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FC67F9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FC67F9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FC67F9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FC67F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17:00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FC67F9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FC67F9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FC67F9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FC67F9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FC67F9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</w:tbl>
    <w:p w:rsidR="00000000" w:rsidRDefault="00FC67F9">
      <w:pPr>
        <w:rPr>
          <w:rFonts w:ascii="Arial" w:eastAsia="Times New Roman" w:hAnsi="Arial" w:cs="Arial"/>
          <w:sz w:val="17"/>
          <w:szCs w:val="17"/>
        </w:rPr>
      </w:pPr>
    </w:p>
    <w:tbl>
      <w:tblPr>
        <w:tblW w:w="4800" w:type="pct"/>
        <w:tblInd w:w="7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"/>
        <w:gridCol w:w="2012"/>
        <w:gridCol w:w="2013"/>
        <w:gridCol w:w="1766"/>
        <w:gridCol w:w="1494"/>
        <w:gridCol w:w="961"/>
      </w:tblGrid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FC67F9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Style w:val="titletext1"/>
                <w:rFonts w:eastAsia="Times New Roman"/>
              </w:rPr>
              <w:t>GÜMÜŞHANE ÜNİVERSİTESİ SAĞLIK HİZMETLERİ MESLEK YÜKSEKOKULU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</w:r>
            <w:r>
              <w:rPr>
                <w:rStyle w:val="titletext1"/>
                <w:rFonts w:eastAsia="Times New Roman"/>
              </w:rPr>
              <w:t>2024-2025 Eğitim Öğretim Yılı GÜZ Dönemi FİNAL Sınavları Takvimi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FC67F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subtitletext1"/>
                <w:rFonts w:eastAsia="Times New Roman"/>
              </w:rPr>
              <w:t>D-203 (D-203)</w:t>
            </w:r>
          </w:p>
        </w:tc>
      </w:tr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FC67F9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FC67F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13.01.2025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Pazartesi</w:t>
            </w:r>
          </w:p>
        </w:tc>
        <w:tc>
          <w:tcPr>
            <w:tcW w:w="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FC67F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14.01.2025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Salı</w:t>
            </w:r>
          </w:p>
        </w:tc>
        <w:tc>
          <w:tcPr>
            <w:tcW w:w="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FC67F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15.01.2025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Çarşamba</w:t>
            </w:r>
          </w:p>
        </w:tc>
        <w:tc>
          <w:tcPr>
            <w:tcW w:w="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FC67F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16.01.2025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Perşembe</w:t>
            </w:r>
          </w:p>
        </w:tc>
        <w:tc>
          <w:tcPr>
            <w:tcW w:w="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FC67F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17.01.2025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Cuma</w:t>
            </w:r>
          </w:p>
        </w:tc>
      </w:tr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FC67F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09:00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FC67F9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FC67F9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FC67F9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FC67F9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FC67F9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FC67F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10:00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FC67F9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IAY 101 Anatomi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MERVE GENÇOSMANOĞLU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D-201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D-206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D-203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FC67F9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IAY 103 Acil Hasta Bakımı - 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MERVE GENÇOSMANOĞLU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D-201 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D-203 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D-206 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FC67F9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IAY 107 Acil Sağlık Hizmetleri - 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ELİF BUŞRA HAMZAOĞLU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D-201 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D-203 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D-206 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FC67F9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FC67F9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FC67F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11:00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FC67F9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FC67F9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FC67F9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FC67F9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DGR 101 Değerlerimiz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lecturertext1"/>
                <w:rFonts w:eastAsia="Times New Roman"/>
                <w:i/>
                <w:iCs/>
              </w:rPr>
              <w:t>Doç. MERYEM TOPAL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D-201 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D-203 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D-206 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FC67F9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FC67F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12:00</w:t>
            </w:r>
            <w:proofErr w:type="gramEnd"/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FC67F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 Arası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FC67F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 Arası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FC67F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 Arası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FC67F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 Arası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FC67F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 Arası</w:t>
            </w:r>
          </w:p>
        </w:tc>
      </w:tr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FC67F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13:00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FC67F9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FC67F9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FC67F9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FC67F9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FC67F9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FC67F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14:00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FC67F9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FC67F9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FC67F9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FC67F9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FC67F9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FC67F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15:00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FC67F9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FC67F9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FC67F9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FC67F9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FC67F9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FC67F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16:00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FC67F9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FC67F9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FC67F9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FC67F9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FC67F9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FC67F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17:00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FC67F9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FC67F9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FC67F9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FC67F9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FC67F9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</w:tbl>
    <w:p w:rsidR="00FC67F9" w:rsidRDefault="00FC67F9">
      <w:pPr>
        <w:rPr>
          <w:rFonts w:ascii="Arial" w:eastAsia="Times New Roman" w:hAnsi="Arial" w:cs="Arial"/>
          <w:sz w:val="17"/>
          <w:szCs w:val="17"/>
        </w:rPr>
      </w:pPr>
      <w:r>
        <w:rPr>
          <w:rStyle w:val="footertext1"/>
          <w:rFonts w:eastAsia="Times New Roman"/>
        </w:rPr>
        <w:t xml:space="preserve">Bu </w:t>
      </w:r>
      <w:proofErr w:type="spellStart"/>
      <w:r>
        <w:rPr>
          <w:rStyle w:val="footertext1"/>
          <w:rFonts w:eastAsia="Times New Roman"/>
        </w:rPr>
        <w:t>döküman</w:t>
      </w:r>
      <w:proofErr w:type="spellEnd"/>
      <w:r>
        <w:rPr>
          <w:rStyle w:val="footertext1"/>
          <w:rFonts w:eastAsia="Times New Roman"/>
        </w:rPr>
        <w:t xml:space="preserve"> </w:t>
      </w:r>
      <w:r>
        <w:rPr>
          <w:rStyle w:val="footertext1"/>
          <w:rFonts w:eastAsia="Times New Roman"/>
          <w:b/>
          <w:bCs/>
        </w:rPr>
        <w:t>2.01.2025</w:t>
      </w:r>
      <w:r>
        <w:rPr>
          <w:rStyle w:val="footertext1"/>
          <w:rFonts w:eastAsia="Times New Roman"/>
        </w:rPr>
        <w:t xml:space="preserve"> tarih ve </w:t>
      </w:r>
      <w:proofErr w:type="gramStart"/>
      <w:r>
        <w:rPr>
          <w:rStyle w:val="footertext1"/>
          <w:rFonts w:eastAsia="Times New Roman"/>
          <w:b/>
          <w:bCs/>
        </w:rPr>
        <w:t>16:45</w:t>
      </w:r>
      <w:proofErr w:type="gramEnd"/>
      <w:r>
        <w:rPr>
          <w:rStyle w:val="footertext1"/>
          <w:rFonts w:eastAsia="Times New Roman"/>
        </w:rPr>
        <w:t xml:space="preserve"> saatinde oluşturuldu. </w:t>
      </w:r>
      <w:r>
        <w:rPr>
          <w:rStyle w:val="footertext1"/>
          <w:rFonts w:eastAsia="Times New Roman"/>
          <w:b/>
          <w:bCs/>
        </w:rPr>
        <w:t>©</w:t>
      </w:r>
      <w:hyperlink r:id="rId5" w:tgtFrame="_blank" w:history="1">
        <w:proofErr w:type="spellStart"/>
        <w:r>
          <w:rPr>
            <w:rStyle w:val="Kpr"/>
            <w:rFonts w:ascii="Arial" w:eastAsia="Times New Roman" w:hAnsi="Arial" w:cs="Arial"/>
            <w:b/>
            <w:bCs/>
            <w:sz w:val="14"/>
            <w:szCs w:val="14"/>
          </w:rPr>
          <w:t>OzzyTimeTables</w:t>
        </w:r>
        <w:proofErr w:type="spellEnd"/>
      </w:hyperlink>
    </w:p>
    <w:sectPr w:rsidR="00FC6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360A3"/>
    <w:rsid w:val="00076420"/>
    <w:rsid w:val="002360A3"/>
    <w:rsid w:val="00FC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">
    <w:name w:val="table"/>
    <w:basedOn w:val="Normal"/>
    <w:pPr>
      <w:pBdr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</w:pBdr>
      <w:shd w:val="clear" w:color="auto" w:fill="FFFFFF"/>
      <w:spacing w:before="75" w:after="75"/>
      <w:ind w:left="75" w:right="75"/>
    </w:pPr>
  </w:style>
  <w:style w:type="paragraph" w:customStyle="1" w:styleId="titlecell">
    <w:name w:val="title_cell"/>
    <w:basedOn w:val="Normal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shd w:val="clear" w:color="auto" w:fill="FFFFFF"/>
      <w:jc w:val="center"/>
      <w:textAlignment w:val="center"/>
    </w:pPr>
  </w:style>
  <w:style w:type="paragraph" w:customStyle="1" w:styleId="subtitlecell">
    <w:name w:val="subtitle_cell"/>
    <w:basedOn w:val="Normal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jc w:val="center"/>
      <w:textAlignment w:val="center"/>
    </w:pPr>
  </w:style>
  <w:style w:type="paragraph" w:customStyle="1" w:styleId="topleftcell">
    <w:name w:val="topleft_cell"/>
    <w:basedOn w:val="Normal"/>
    <w:pPr>
      <w:pBdr>
        <w:top w:val="single" w:sz="12" w:space="2" w:color="000000"/>
        <w:left w:val="single" w:sz="12" w:space="2" w:color="000000"/>
        <w:bottom w:val="single" w:sz="12" w:space="2" w:color="000000"/>
        <w:right w:val="single" w:sz="12" w:space="2" w:color="000000"/>
      </w:pBdr>
    </w:pPr>
  </w:style>
  <w:style w:type="paragraph" w:customStyle="1" w:styleId="columnheadercell">
    <w:name w:val="column_header_cell"/>
    <w:basedOn w:val="Normal"/>
    <w:pPr>
      <w:pBdr>
        <w:top w:val="single" w:sz="12" w:space="2" w:color="000000"/>
        <w:left w:val="single" w:sz="12" w:space="2" w:color="000000"/>
        <w:bottom w:val="single" w:sz="12" w:space="2" w:color="000000"/>
        <w:right w:val="single" w:sz="12" w:space="2" w:color="000000"/>
      </w:pBdr>
      <w:jc w:val="center"/>
      <w:textAlignment w:val="center"/>
    </w:pPr>
  </w:style>
  <w:style w:type="paragraph" w:customStyle="1" w:styleId="rowheaderverticalcell">
    <w:name w:val="row_header_vertical_cell"/>
    <w:basedOn w:val="Normal"/>
    <w:pPr>
      <w:pBdr>
        <w:top w:val="single" w:sz="12" w:space="2" w:color="000000"/>
        <w:left w:val="single" w:sz="12" w:space="2" w:color="000000"/>
        <w:bottom w:val="single" w:sz="12" w:space="2" w:color="000000"/>
        <w:right w:val="single" w:sz="12" w:space="2" w:color="000000"/>
      </w:pBdr>
      <w:jc w:val="center"/>
      <w:textAlignment w:val="center"/>
    </w:pPr>
  </w:style>
  <w:style w:type="paragraph" w:customStyle="1" w:styleId="rowheadercell">
    <w:name w:val="row_header_cell"/>
    <w:basedOn w:val="Normal"/>
    <w:pPr>
      <w:pBdr>
        <w:top w:val="single" w:sz="12" w:space="2" w:color="000000"/>
        <w:left w:val="single" w:sz="12" w:space="2" w:color="000000"/>
        <w:bottom w:val="single" w:sz="12" w:space="2" w:color="000000"/>
        <w:right w:val="single" w:sz="12" w:space="2" w:color="000000"/>
      </w:pBdr>
      <w:jc w:val="center"/>
      <w:textAlignment w:val="center"/>
    </w:pPr>
  </w:style>
  <w:style w:type="paragraph" w:customStyle="1" w:styleId="datacell">
    <w:name w:val="data_cell"/>
    <w:basedOn w:val="Normal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</w:pPr>
  </w:style>
  <w:style w:type="paragraph" w:customStyle="1" w:styleId="datacenteredcell">
    <w:name w:val="data_centered_cell"/>
    <w:basedOn w:val="Normal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jc w:val="center"/>
    </w:pPr>
  </w:style>
  <w:style w:type="paragraph" w:customStyle="1" w:styleId="breakcell">
    <w:name w:val="break_cell"/>
    <w:basedOn w:val="Normal"/>
    <w:pPr>
      <w:pBdr>
        <w:right w:val="single" w:sz="6" w:space="2" w:color="000000"/>
      </w:pBdr>
      <w:jc w:val="center"/>
      <w:textAlignment w:val="center"/>
    </w:pPr>
  </w:style>
  <w:style w:type="paragraph" w:customStyle="1" w:styleId="titletext">
    <w:name w:val="title_text"/>
    <w:basedOn w:val="Normal"/>
    <w:pPr>
      <w:spacing w:before="100" w:beforeAutospacing="1" w:after="100" w:afterAutospacing="1" w:line="288" w:lineRule="auto"/>
    </w:pPr>
    <w:rPr>
      <w:rFonts w:ascii="Arial" w:hAnsi="Arial" w:cs="Arial"/>
      <w:b/>
      <w:bCs/>
      <w:sz w:val="21"/>
      <w:szCs w:val="21"/>
    </w:rPr>
  </w:style>
  <w:style w:type="paragraph" w:customStyle="1" w:styleId="subtitletext">
    <w:name w:val="subtitle_text"/>
    <w:basedOn w:val="Normal"/>
    <w:pPr>
      <w:spacing w:before="100" w:beforeAutospacing="1" w:after="100" w:afterAutospacing="1" w:line="288" w:lineRule="auto"/>
    </w:pPr>
    <w:rPr>
      <w:rFonts w:ascii="Arial" w:hAnsi="Arial" w:cs="Arial"/>
      <w:b/>
      <w:bCs/>
      <w:sz w:val="18"/>
      <w:szCs w:val="18"/>
    </w:rPr>
  </w:style>
  <w:style w:type="paragraph" w:customStyle="1" w:styleId="columnheadertext">
    <w:name w:val="column_header_text"/>
    <w:basedOn w:val="Normal"/>
    <w:pPr>
      <w:spacing w:before="100" w:beforeAutospacing="1" w:after="100" w:afterAutospacing="1" w:line="288" w:lineRule="auto"/>
    </w:pPr>
    <w:rPr>
      <w:rFonts w:ascii="Arial" w:hAnsi="Arial" w:cs="Arial"/>
      <w:b/>
      <w:bCs/>
      <w:sz w:val="18"/>
      <w:szCs w:val="18"/>
    </w:rPr>
  </w:style>
  <w:style w:type="paragraph" w:customStyle="1" w:styleId="rowheaderverticaltext">
    <w:name w:val="row_header_vertical_text"/>
    <w:basedOn w:val="Normal"/>
    <w:pPr>
      <w:spacing w:before="100" w:beforeAutospacing="1" w:after="100" w:afterAutospacing="1" w:line="288" w:lineRule="auto"/>
    </w:pPr>
    <w:rPr>
      <w:rFonts w:ascii="Arial" w:hAnsi="Arial" w:cs="Arial"/>
      <w:b/>
      <w:bCs/>
      <w:sz w:val="27"/>
      <w:szCs w:val="27"/>
    </w:rPr>
  </w:style>
  <w:style w:type="paragraph" w:customStyle="1" w:styleId="rowheadertext">
    <w:name w:val="row_header_text"/>
    <w:basedOn w:val="Normal"/>
    <w:pPr>
      <w:spacing w:before="100" w:beforeAutospacing="1" w:after="100" w:afterAutospacing="1" w:line="288" w:lineRule="auto"/>
    </w:pPr>
    <w:rPr>
      <w:rFonts w:ascii="Arial" w:hAnsi="Arial" w:cs="Arial"/>
      <w:b/>
      <w:bCs/>
      <w:sz w:val="18"/>
      <w:szCs w:val="18"/>
    </w:rPr>
  </w:style>
  <w:style w:type="paragraph" w:customStyle="1" w:styleId="datatext">
    <w:name w:val="data_text"/>
    <w:basedOn w:val="Normal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databoldtext">
    <w:name w:val="data_bold_text"/>
    <w:basedOn w:val="Normal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breaktext">
    <w:name w:val="break_text"/>
    <w:basedOn w:val="Normal"/>
    <w:pPr>
      <w:spacing w:before="100" w:beforeAutospacing="1" w:after="100" w:afterAutospacing="1"/>
    </w:pPr>
    <w:rPr>
      <w:rFonts w:ascii="Arial" w:hAnsi="Arial" w:cs="Arial"/>
      <w:i/>
      <w:iCs/>
      <w:sz w:val="15"/>
      <w:szCs w:val="15"/>
    </w:rPr>
  </w:style>
  <w:style w:type="paragraph" w:customStyle="1" w:styleId="coursetext">
    <w:name w:val="course_text"/>
    <w:basedOn w:val="Normal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lecturertext">
    <w:name w:val="lecturer_text"/>
    <w:basedOn w:val="Normal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classroomtext">
    <w:name w:val="classroom_text"/>
    <w:basedOn w:val="Normal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classtext">
    <w:name w:val="class_text"/>
    <w:basedOn w:val="Normal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supervisortext">
    <w:name w:val="supervisor_text"/>
    <w:basedOn w:val="Normal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footertext">
    <w:name w:val="footer_text"/>
    <w:basedOn w:val="Normal"/>
    <w:pPr>
      <w:spacing w:before="150" w:after="150" w:line="288" w:lineRule="atLeast"/>
      <w:ind w:left="150" w:right="225"/>
    </w:pPr>
    <w:rPr>
      <w:rFonts w:ascii="Arial" w:hAnsi="Arial" w:cs="Arial"/>
      <w:sz w:val="14"/>
      <w:szCs w:val="14"/>
    </w:rPr>
  </w:style>
  <w:style w:type="paragraph" w:customStyle="1" w:styleId="emphasizetext">
    <w:name w:val="emphasize_text"/>
    <w:basedOn w:val="Normal"/>
    <w:pPr>
      <w:shd w:val="clear" w:color="auto" w:fill="000000"/>
      <w:spacing w:before="100" w:beforeAutospacing="1" w:after="100" w:afterAutospacing="1"/>
    </w:pPr>
    <w:rPr>
      <w:color w:val="FFFFFF"/>
    </w:rPr>
  </w:style>
  <w:style w:type="character" w:customStyle="1" w:styleId="titletext1">
    <w:name w:val="title_text1"/>
    <w:basedOn w:val="VarsaylanParagrafYazTipi"/>
    <w:rPr>
      <w:rFonts w:ascii="Arial" w:hAnsi="Arial" w:cs="Arial" w:hint="default"/>
      <w:b/>
      <w:bCs/>
      <w:sz w:val="21"/>
      <w:szCs w:val="21"/>
    </w:rPr>
  </w:style>
  <w:style w:type="character" w:customStyle="1" w:styleId="subtitletext1">
    <w:name w:val="subtitle_text1"/>
    <w:basedOn w:val="VarsaylanParagrafYazTipi"/>
    <w:rPr>
      <w:rFonts w:ascii="Arial" w:hAnsi="Arial" w:cs="Arial" w:hint="default"/>
      <w:b/>
      <w:bCs/>
      <w:sz w:val="18"/>
      <w:szCs w:val="18"/>
    </w:rPr>
  </w:style>
  <w:style w:type="character" w:customStyle="1" w:styleId="columnheadertext1">
    <w:name w:val="column_header_text1"/>
    <w:basedOn w:val="VarsaylanParagrafYazTipi"/>
    <w:rPr>
      <w:rFonts w:ascii="Arial" w:hAnsi="Arial" w:cs="Arial" w:hint="default"/>
      <w:b/>
      <w:bCs/>
      <w:sz w:val="18"/>
      <w:szCs w:val="18"/>
    </w:rPr>
  </w:style>
  <w:style w:type="character" w:customStyle="1" w:styleId="rowheadertext1">
    <w:name w:val="row_header_text1"/>
    <w:basedOn w:val="VarsaylanParagrafYazTipi"/>
    <w:rPr>
      <w:rFonts w:ascii="Arial" w:hAnsi="Arial" w:cs="Arial" w:hint="default"/>
      <w:b/>
      <w:bCs/>
      <w:sz w:val="18"/>
      <w:szCs w:val="18"/>
    </w:rPr>
  </w:style>
  <w:style w:type="character" w:customStyle="1" w:styleId="coursetext1">
    <w:name w:val="course_text1"/>
    <w:basedOn w:val="VarsaylanParagrafYazTipi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lecturertext1">
    <w:name w:val="lecturer_text1"/>
    <w:basedOn w:val="VarsaylanParagrafYazTipi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classroomtext1">
    <w:name w:val="classroom_text1"/>
    <w:basedOn w:val="VarsaylanParagrafYazTipi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breaktext1">
    <w:name w:val="break_text1"/>
    <w:basedOn w:val="VarsaylanParagrafYazTipi"/>
    <w:rPr>
      <w:rFonts w:ascii="Arial" w:hAnsi="Arial" w:cs="Arial" w:hint="default"/>
      <w:b w:val="0"/>
      <w:bCs w:val="0"/>
      <w:i/>
      <w:iCs/>
      <w:sz w:val="15"/>
      <w:szCs w:val="15"/>
    </w:rPr>
  </w:style>
  <w:style w:type="character" w:customStyle="1" w:styleId="footertext1">
    <w:name w:val="footer_text1"/>
    <w:basedOn w:val="VarsaylanParagrafYazTipi"/>
    <w:rPr>
      <w:rFonts w:ascii="Arial" w:hAnsi="Arial" w:cs="Arial" w:hint="default"/>
      <w:b w:val="0"/>
      <w:bCs w:val="0"/>
      <w:sz w:val="14"/>
      <w:szCs w:val="14"/>
    </w:rPr>
  </w:style>
  <w:style w:type="character" w:styleId="Kpr">
    <w:name w:val="Hyperlink"/>
    <w:basedOn w:val="VarsaylanParagrafYazTipi"/>
    <w:uiPriority w:val="99"/>
    <w:semiHidden/>
    <w:unhideWhenUsed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">
    <w:name w:val="table"/>
    <w:basedOn w:val="Normal"/>
    <w:pPr>
      <w:pBdr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</w:pBdr>
      <w:shd w:val="clear" w:color="auto" w:fill="FFFFFF"/>
      <w:spacing w:before="75" w:after="75"/>
      <w:ind w:left="75" w:right="75"/>
    </w:pPr>
  </w:style>
  <w:style w:type="paragraph" w:customStyle="1" w:styleId="titlecell">
    <w:name w:val="title_cell"/>
    <w:basedOn w:val="Normal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shd w:val="clear" w:color="auto" w:fill="FFFFFF"/>
      <w:jc w:val="center"/>
      <w:textAlignment w:val="center"/>
    </w:pPr>
  </w:style>
  <w:style w:type="paragraph" w:customStyle="1" w:styleId="subtitlecell">
    <w:name w:val="subtitle_cell"/>
    <w:basedOn w:val="Normal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jc w:val="center"/>
      <w:textAlignment w:val="center"/>
    </w:pPr>
  </w:style>
  <w:style w:type="paragraph" w:customStyle="1" w:styleId="topleftcell">
    <w:name w:val="topleft_cell"/>
    <w:basedOn w:val="Normal"/>
    <w:pPr>
      <w:pBdr>
        <w:top w:val="single" w:sz="12" w:space="2" w:color="000000"/>
        <w:left w:val="single" w:sz="12" w:space="2" w:color="000000"/>
        <w:bottom w:val="single" w:sz="12" w:space="2" w:color="000000"/>
        <w:right w:val="single" w:sz="12" w:space="2" w:color="000000"/>
      </w:pBdr>
    </w:pPr>
  </w:style>
  <w:style w:type="paragraph" w:customStyle="1" w:styleId="columnheadercell">
    <w:name w:val="column_header_cell"/>
    <w:basedOn w:val="Normal"/>
    <w:pPr>
      <w:pBdr>
        <w:top w:val="single" w:sz="12" w:space="2" w:color="000000"/>
        <w:left w:val="single" w:sz="12" w:space="2" w:color="000000"/>
        <w:bottom w:val="single" w:sz="12" w:space="2" w:color="000000"/>
        <w:right w:val="single" w:sz="12" w:space="2" w:color="000000"/>
      </w:pBdr>
      <w:jc w:val="center"/>
      <w:textAlignment w:val="center"/>
    </w:pPr>
  </w:style>
  <w:style w:type="paragraph" w:customStyle="1" w:styleId="rowheaderverticalcell">
    <w:name w:val="row_header_vertical_cell"/>
    <w:basedOn w:val="Normal"/>
    <w:pPr>
      <w:pBdr>
        <w:top w:val="single" w:sz="12" w:space="2" w:color="000000"/>
        <w:left w:val="single" w:sz="12" w:space="2" w:color="000000"/>
        <w:bottom w:val="single" w:sz="12" w:space="2" w:color="000000"/>
        <w:right w:val="single" w:sz="12" w:space="2" w:color="000000"/>
      </w:pBdr>
      <w:jc w:val="center"/>
      <w:textAlignment w:val="center"/>
    </w:pPr>
  </w:style>
  <w:style w:type="paragraph" w:customStyle="1" w:styleId="rowheadercell">
    <w:name w:val="row_header_cell"/>
    <w:basedOn w:val="Normal"/>
    <w:pPr>
      <w:pBdr>
        <w:top w:val="single" w:sz="12" w:space="2" w:color="000000"/>
        <w:left w:val="single" w:sz="12" w:space="2" w:color="000000"/>
        <w:bottom w:val="single" w:sz="12" w:space="2" w:color="000000"/>
        <w:right w:val="single" w:sz="12" w:space="2" w:color="000000"/>
      </w:pBdr>
      <w:jc w:val="center"/>
      <w:textAlignment w:val="center"/>
    </w:pPr>
  </w:style>
  <w:style w:type="paragraph" w:customStyle="1" w:styleId="datacell">
    <w:name w:val="data_cell"/>
    <w:basedOn w:val="Normal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</w:pPr>
  </w:style>
  <w:style w:type="paragraph" w:customStyle="1" w:styleId="datacenteredcell">
    <w:name w:val="data_centered_cell"/>
    <w:basedOn w:val="Normal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jc w:val="center"/>
    </w:pPr>
  </w:style>
  <w:style w:type="paragraph" w:customStyle="1" w:styleId="breakcell">
    <w:name w:val="break_cell"/>
    <w:basedOn w:val="Normal"/>
    <w:pPr>
      <w:pBdr>
        <w:right w:val="single" w:sz="6" w:space="2" w:color="000000"/>
      </w:pBdr>
      <w:jc w:val="center"/>
      <w:textAlignment w:val="center"/>
    </w:pPr>
  </w:style>
  <w:style w:type="paragraph" w:customStyle="1" w:styleId="titletext">
    <w:name w:val="title_text"/>
    <w:basedOn w:val="Normal"/>
    <w:pPr>
      <w:spacing w:before="100" w:beforeAutospacing="1" w:after="100" w:afterAutospacing="1" w:line="288" w:lineRule="auto"/>
    </w:pPr>
    <w:rPr>
      <w:rFonts w:ascii="Arial" w:hAnsi="Arial" w:cs="Arial"/>
      <w:b/>
      <w:bCs/>
      <w:sz w:val="21"/>
      <w:szCs w:val="21"/>
    </w:rPr>
  </w:style>
  <w:style w:type="paragraph" w:customStyle="1" w:styleId="subtitletext">
    <w:name w:val="subtitle_text"/>
    <w:basedOn w:val="Normal"/>
    <w:pPr>
      <w:spacing w:before="100" w:beforeAutospacing="1" w:after="100" w:afterAutospacing="1" w:line="288" w:lineRule="auto"/>
    </w:pPr>
    <w:rPr>
      <w:rFonts w:ascii="Arial" w:hAnsi="Arial" w:cs="Arial"/>
      <w:b/>
      <w:bCs/>
      <w:sz w:val="18"/>
      <w:szCs w:val="18"/>
    </w:rPr>
  </w:style>
  <w:style w:type="paragraph" w:customStyle="1" w:styleId="columnheadertext">
    <w:name w:val="column_header_text"/>
    <w:basedOn w:val="Normal"/>
    <w:pPr>
      <w:spacing w:before="100" w:beforeAutospacing="1" w:after="100" w:afterAutospacing="1" w:line="288" w:lineRule="auto"/>
    </w:pPr>
    <w:rPr>
      <w:rFonts w:ascii="Arial" w:hAnsi="Arial" w:cs="Arial"/>
      <w:b/>
      <w:bCs/>
      <w:sz w:val="18"/>
      <w:szCs w:val="18"/>
    </w:rPr>
  </w:style>
  <w:style w:type="paragraph" w:customStyle="1" w:styleId="rowheaderverticaltext">
    <w:name w:val="row_header_vertical_text"/>
    <w:basedOn w:val="Normal"/>
    <w:pPr>
      <w:spacing w:before="100" w:beforeAutospacing="1" w:after="100" w:afterAutospacing="1" w:line="288" w:lineRule="auto"/>
    </w:pPr>
    <w:rPr>
      <w:rFonts w:ascii="Arial" w:hAnsi="Arial" w:cs="Arial"/>
      <w:b/>
      <w:bCs/>
      <w:sz w:val="27"/>
      <w:szCs w:val="27"/>
    </w:rPr>
  </w:style>
  <w:style w:type="paragraph" w:customStyle="1" w:styleId="rowheadertext">
    <w:name w:val="row_header_text"/>
    <w:basedOn w:val="Normal"/>
    <w:pPr>
      <w:spacing w:before="100" w:beforeAutospacing="1" w:after="100" w:afterAutospacing="1" w:line="288" w:lineRule="auto"/>
    </w:pPr>
    <w:rPr>
      <w:rFonts w:ascii="Arial" w:hAnsi="Arial" w:cs="Arial"/>
      <w:b/>
      <w:bCs/>
      <w:sz w:val="18"/>
      <w:szCs w:val="18"/>
    </w:rPr>
  </w:style>
  <w:style w:type="paragraph" w:customStyle="1" w:styleId="datatext">
    <w:name w:val="data_text"/>
    <w:basedOn w:val="Normal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databoldtext">
    <w:name w:val="data_bold_text"/>
    <w:basedOn w:val="Normal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breaktext">
    <w:name w:val="break_text"/>
    <w:basedOn w:val="Normal"/>
    <w:pPr>
      <w:spacing w:before="100" w:beforeAutospacing="1" w:after="100" w:afterAutospacing="1"/>
    </w:pPr>
    <w:rPr>
      <w:rFonts w:ascii="Arial" w:hAnsi="Arial" w:cs="Arial"/>
      <w:i/>
      <w:iCs/>
      <w:sz w:val="15"/>
      <w:szCs w:val="15"/>
    </w:rPr>
  </w:style>
  <w:style w:type="paragraph" w:customStyle="1" w:styleId="coursetext">
    <w:name w:val="course_text"/>
    <w:basedOn w:val="Normal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lecturertext">
    <w:name w:val="lecturer_text"/>
    <w:basedOn w:val="Normal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classroomtext">
    <w:name w:val="classroom_text"/>
    <w:basedOn w:val="Normal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classtext">
    <w:name w:val="class_text"/>
    <w:basedOn w:val="Normal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supervisortext">
    <w:name w:val="supervisor_text"/>
    <w:basedOn w:val="Normal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footertext">
    <w:name w:val="footer_text"/>
    <w:basedOn w:val="Normal"/>
    <w:pPr>
      <w:spacing w:before="150" w:after="150" w:line="288" w:lineRule="atLeast"/>
      <w:ind w:left="150" w:right="225"/>
    </w:pPr>
    <w:rPr>
      <w:rFonts w:ascii="Arial" w:hAnsi="Arial" w:cs="Arial"/>
      <w:sz w:val="14"/>
      <w:szCs w:val="14"/>
    </w:rPr>
  </w:style>
  <w:style w:type="paragraph" w:customStyle="1" w:styleId="emphasizetext">
    <w:name w:val="emphasize_text"/>
    <w:basedOn w:val="Normal"/>
    <w:pPr>
      <w:shd w:val="clear" w:color="auto" w:fill="000000"/>
      <w:spacing w:before="100" w:beforeAutospacing="1" w:after="100" w:afterAutospacing="1"/>
    </w:pPr>
    <w:rPr>
      <w:color w:val="FFFFFF"/>
    </w:rPr>
  </w:style>
  <w:style w:type="character" w:customStyle="1" w:styleId="titletext1">
    <w:name w:val="title_text1"/>
    <w:basedOn w:val="VarsaylanParagrafYazTipi"/>
    <w:rPr>
      <w:rFonts w:ascii="Arial" w:hAnsi="Arial" w:cs="Arial" w:hint="default"/>
      <w:b/>
      <w:bCs/>
      <w:sz w:val="21"/>
      <w:szCs w:val="21"/>
    </w:rPr>
  </w:style>
  <w:style w:type="character" w:customStyle="1" w:styleId="subtitletext1">
    <w:name w:val="subtitle_text1"/>
    <w:basedOn w:val="VarsaylanParagrafYazTipi"/>
    <w:rPr>
      <w:rFonts w:ascii="Arial" w:hAnsi="Arial" w:cs="Arial" w:hint="default"/>
      <w:b/>
      <w:bCs/>
      <w:sz w:val="18"/>
      <w:szCs w:val="18"/>
    </w:rPr>
  </w:style>
  <w:style w:type="character" w:customStyle="1" w:styleId="columnheadertext1">
    <w:name w:val="column_header_text1"/>
    <w:basedOn w:val="VarsaylanParagrafYazTipi"/>
    <w:rPr>
      <w:rFonts w:ascii="Arial" w:hAnsi="Arial" w:cs="Arial" w:hint="default"/>
      <w:b/>
      <w:bCs/>
      <w:sz w:val="18"/>
      <w:szCs w:val="18"/>
    </w:rPr>
  </w:style>
  <w:style w:type="character" w:customStyle="1" w:styleId="rowheadertext1">
    <w:name w:val="row_header_text1"/>
    <w:basedOn w:val="VarsaylanParagrafYazTipi"/>
    <w:rPr>
      <w:rFonts w:ascii="Arial" w:hAnsi="Arial" w:cs="Arial" w:hint="default"/>
      <w:b/>
      <w:bCs/>
      <w:sz w:val="18"/>
      <w:szCs w:val="18"/>
    </w:rPr>
  </w:style>
  <w:style w:type="character" w:customStyle="1" w:styleId="coursetext1">
    <w:name w:val="course_text1"/>
    <w:basedOn w:val="VarsaylanParagrafYazTipi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lecturertext1">
    <w:name w:val="lecturer_text1"/>
    <w:basedOn w:val="VarsaylanParagrafYazTipi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classroomtext1">
    <w:name w:val="classroom_text1"/>
    <w:basedOn w:val="VarsaylanParagrafYazTipi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breaktext1">
    <w:name w:val="break_text1"/>
    <w:basedOn w:val="VarsaylanParagrafYazTipi"/>
    <w:rPr>
      <w:rFonts w:ascii="Arial" w:hAnsi="Arial" w:cs="Arial" w:hint="default"/>
      <w:b w:val="0"/>
      <w:bCs w:val="0"/>
      <w:i/>
      <w:iCs/>
      <w:sz w:val="15"/>
      <w:szCs w:val="15"/>
    </w:rPr>
  </w:style>
  <w:style w:type="character" w:customStyle="1" w:styleId="footertext1">
    <w:name w:val="footer_text1"/>
    <w:basedOn w:val="VarsaylanParagrafYazTipi"/>
    <w:rPr>
      <w:rFonts w:ascii="Arial" w:hAnsi="Arial" w:cs="Arial" w:hint="default"/>
      <w:b w:val="0"/>
      <w:bCs w:val="0"/>
      <w:sz w:val="14"/>
      <w:szCs w:val="14"/>
    </w:rPr>
  </w:style>
  <w:style w:type="character" w:styleId="Kpr">
    <w:name w:val="Hyperlink"/>
    <w:basedOn w:val="VarsaylanParagrafYazTipi"/>
    <w:uiPriority w:val="99"/>
    <w:semiHidden/>
    <w:unhideWhenUsed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zzytimetable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D-203</vt:lpstr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D-203</dc:title>
  <dc:creator>İlayda</dc:creator>
  <cp:lastModifiedBy>İlayda</cp:lastModifiedBy>
  <cp:revision>2</cp:revision>
  <dcterms:created xsi:type="dcterms:W3CDTF">2025-01-02T13:48:00Z</dcterms:created>
  <dcterms:modified xsi:type="dcterms:W3CDTF">2025-01-02T13:48:00Z</dcterms:modified>
</cp:coreProperties>
</file>